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34" w:rsidRDefault="00785634" w:rsidP="007856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785634" w:rsidRDefault="00785634" w:rsidP="007856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НАРОДНА СКУПШТИНА    </w:t>
      </w:r>
    </w:p>
    <w:p w:rsidR="00785634" w:rsidRDefault="00785634" w:rsidP="0078563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Одбор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финансије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републички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буџет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85634" w:rsidRDefault="00785634" w:rsidP="0078563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контролу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трошења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средстава</w:t>
      </w:r>
      <w:proofErr w:type="spellEnd"/>
    </w:p>
    <w:p w:rsidR="00785634" w:rsidRDefault="00785634" w:rsidP="0078563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4</w:t>
      </w:r>
      <w:r w:rsidRPr="00CB5292">
        <w:rPr>
          <w:rFonts w:ascii="Times New Roman" w:hAnsi="Times New Roman"/>
          <w:sz w:val="24"/>
          <w:szCs w:val="24"/>
          <w:lang w:val="ru-RU"/>
        </w:rPr>
        <w:t>00</w:t>
      </w:r>
      <w:r>
        <w:rPr>
          <w:rFonts w:ascii="Times New Roman" w:hAnsi="Times New Roman"/>
          <w:sz w:val="24"/>
          <w:szCs w:val="24"/>
        </w:rPr>
        <w:t>-3</w:t>
      </w:r>
      <w:r w:rsidRPr="00CB5292">
        <w:rPr>
          <w:rFonts w:ascii="Times New Roman" w:hAnsi="Times New Roman"/>
          <w:sz w:val="24"/>
          <w:szCs w:val="24"/>
          <w:lang w:val="ru-RU"/>
        </w:rPr>
        <w:t>456</w:t>
      </w:r>
      <w:r>
        <w:rPr>
          <w:rFonts w:ascii="Times New Roman" w:hAnsi="Times New Roman"/>
          <w:sz w:val="24"/>
          <w:szCs w:val="24"/>
        </w:rPr>
        <w:t>/12</w:t>
      </w:r>
    </w:p>
    <w:p w:rsidR="00785634" w:rsidRDefault="00785634" w:rsidP="007856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21.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новембар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2012.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785634" w:rsidRDefault="00785634" w:rsidP="007856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е о г р а д       </w:t>
      </w:r>
    </w:p>
    <w:p w:rsidR="00785634" w:rsidRDefault="00785634" w:rsidP="00785634">
      <w:pPr>
        <w:rPr>
          <w:rFonts w:ascii="Times New Roman" w:hAnsi="Times New Roman"/>
          <w:sz w:val="24"/>
          <w:szCs w:val="24"/>
        </w:rPr>
      </w:pPr>
    </w:p>
    <w:p w:rsidR="00785634" w:rsidRDefault="00785634" w:rsidP="00785634">
      <w:pPr>
        <w:rPr>
          <w:rFonts w:ascii="Times New Roman" w:hAnsi="Times New Roman"/>
          <w:sz w:val="24"/>
          <w:szCs w:val="24"/>
        </w:rPr>
      </w:pPr>
    </w:p>
    <w:p w:rsidR="00785634" w:rsidRDefault="00785634" w:rsidP="0078563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785634" w:rsidRDefault="00785634" w:rsidP="00785634">
      <w:pPr>
        <w:jc w:val="both"/>
        <w:rPr>
          <w:rFonts w:ascii="Times New Roman" w:hAnsi="Times New Roman"/>
          <w:sz w:val="24"/>
          <w:szCs w:val="24"/>
        </w:rPr>
      </w:pPr>
    </w:p>
    <w:p w:rsidR="00785634" w:rsidRDefault="00785634" w:rsidP="007856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Одбор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финансије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 xml:space="preserve"> републички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буџет 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sr-Cyrl-CS"/>
        </w:rPr>
        <w:t xml:space="preserve">  контролу трошења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јавних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 xml:space="preserve">  на  седници  одржаној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 xml:space="preserve">22.   новембра   </w:t>
      </w:r>
      <w:r>
        <w:rPr>
          <w:rFonts w:ascii="Times New Roman" w:hAnsi="Times New Roman"/>
          <w:sz w:val="24"/>
          <w:szCs w:val="24"/>
        </w:rPr>
        <w:t>2012.</w:t>
      </w:r>
      <w:r>
        <w:rPr>
          <w:rFonts w:ascii="Times New Roman" w:hAnsi="Times New Roman"/>
          <w:sz w:val="24"/>
          <w:szCs w:val="24"/>
          <w:lang w:val="ru-RU"/>
        </w:rPr>
        <w:t xml:space="preserve">   године,    размотрио   је ПРЕДЛОГ ЗАКОНА О ДОПУНИ ЗАКОНА О БУЏЕТСКОМ СИСТЕМУ, који је поднела Скупштина Аутономне покрајине Војводине.</w:t>
      </w:r>
    </w:p>
    <w:p w:rsidR="00785634" w:rsidRPr="00BD412E" w:rsidRDefault="00785634" w:rsidP="00785634">
      <w:pPr>
        <w:jc w:val="both"/>
        <w:rPr>
          <w:rFonts w:ascii="Times New Roman" w:hAnsi="Times New Roman"/>
          <w:sz w:val="24"/>
          <w:szCs w:val="24"/>
        </w:rPr>
      </w:pPr>
    </w:p>
    <w:p w:rsidR="00785634" w:rsidRDefault="00785634" w:rsidP="00785634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Седници је присуствовао Иштван Пастор,  представник предлагача. </w:t>
      </w:r>
    </w:p>
    <w:p w:rsidR="00785634" w:rsidRPr="00BD412E" w:rsidRDefault="00785634" w:rsidP="00785634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785634" w:rsidRDefault="00785634" w:rsidP="00785634">
      <w:pPr>
        <w:spacing w:after="0"/>
        <w:ind w:left="72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  <w:lang w:val="sr-Cyrl-CS"/>
        </w:rPr>
        <w:t xml:space="preserve"> основу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члана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156. </w:t>
      </w:r>
      <w:r>
        <w:rPr>
          <w:rFonts w:ascii="Times New Roman" w:hAnsi="Times New Roman"/>
          <w:sz w:val="24"/>
          <w:szCs w:val="24"/>
          <w:lang w:val="sr-Cyrl-CS"/>
        </w:rPr>
        <w:t xml:space="preserve">  став   </w:t>
      </w: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val="sr-Cyrl-CS"/>
        </w:rPr>
        <w:t xml:space="preserve">   Пословника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  Народне    скупштине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785634" w:rsidRDefault="00785634" w:rsidP="007856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Одбор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за финансије,  републички  буџет  и  контролу  трошења  јавних  средстава</w:t>
      </w:r>
    </w:p>
    <w:p w:rsidR="00785634" w:rsidRDefault="00785634" w:rsidP="0078563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подноси  следећи</w:t>
      </w:r>
    </w:p>
    <w:p w:rsidR="00785634" w:rsidRDefault="00785634" w:rsidP="0078563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85634" w:rsidRPr="00632C50" w:rsidRDefault="00785634" w:rsidP="0078563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85634" w:rsidRDefault="00785634" w:rsidP="0078563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 В Е Ш Т А Ј</w:t>
      </w:r>
    </w:p>
    <w:p w:rsidR="00785634" w:rsidRDefault="00785634" w:rsidP="00785634">
      <w:pPr>
        <w:jc w:val="both"/>
        <w:rPr>
          <w:rFonts w:ascii="Times New Roman" w:hAnsi="Times New Roman"/>
          <w:sz w:val="24"/>
          <w:szCs w:val="24"/>
        </w:rPr>
      </w:pPr>
    </w:p>
    <w:p w:rsidR="00785634" w:rsidRDefault="00785634" w:rsidP="00785634">
      <w:pPr>
        <w:spacing w:after="0"/>
        <w:ind w:left="720"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чланом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155.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85634" w:rsidRDefault="00785634" w:rsidP="00785634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одлучио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већином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гласова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(седам против,  два за,  три   уздржана)     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85634" w:rsidRDefault="00785634" w:rsidP="00785634">
      <w:pPr>
        <w:spacing w:after="0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предложи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Народној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скупштини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607A4F">
        <w:rPr>
          <w:rFonts w:ascii="Times New Roman" w:hAnsi="Times New Roman"/>
          <w:b/>
          <w:sz w:val="24"/>
          <w:szCs w:val="24"/>
        </w:rPr>
        <w:t>да</w:t>
      </w:r>
      <w:proofErr w:type="spellEnd"/>
      <w:r w:rsidRPr="00607A4F">
        <w:rPr>
          <w:rFonts w:ascii="Times New Roman" w:hAnsi="Times New Roman"/>
          <w:b/>
          <w:sz w:val="24"/>
          <w:szCs w:val="24"/>
        </w:rPr>
        <w:t xml:space="preserve"> </w:t>
      </w:r>
      <w:r w:rsidRPr="00607A4F">
        <w:rPr>
          <w:rFonts w:ascii="Times New Roman" w:hAnsi="Times New Roman"/>
          <w:b/>
          <w:sz w:val="24"/>
          <w:szCs w:val="24"/>
          <w:lang w:val="sr-Cyrl-CS"/>
        </w:rPr>
        <w:t xml:space="preserve"> не  </w:t>
      </w:r>
      <w:proofErr w:type="spellStart"/>
      <w:r w:rsidRPr="00607A4F">
        <w:rPr>
          <w:rFonts w:ascii="Times New Roman" w:hAnsi="Times New Roman"/>
          <w:b/>
          <w:sz w:val="24"/>
          <w:szCs w:val="24"/>
        </w:rPr>
        <w:t>прихвати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 xml:space="preserve">о   допуни  Закона   о  буџетском  систему,   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начелу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785634" w:rsidRDefault="00785634" w:rsidP="00785634">
      <w:pPr>
        <w:spacing w:after="0"/>
        <w:ind w:left="72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За  известиоца  Одбора  на  седници  Народне  скупштине  одређена  је </w:t>
      </w:r>
    </w:p>
    <w:p w:rsidR="00785634" w:rsidRDefault="00785634" w:rsidP="0078563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Весна  Ковач,  председник Одбора.</w:t>
      </w:r>
    </w:p>
    <w:p w:rsidR="00785634" w:rsidRPr="00EE103A" w:rsidRDefault="00785634" w:rsidP="00785634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85634" w:rsidRDefault="00785634" w:rsidP="007856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ПРЕДСЕДНИК ОДБОРА</w:t>
      </w:r>
    </w:p>
    <w:p w:rsidR="00785634" w:rsidRDefault="00785634" w:rsidP="007856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Весна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Ковач</w:t>
      </w:r>
      <w:proofErr w:type="spellEnd"/>
      <w:proofErr w:type="gramEnd"/>
    </w:p>
    <w:sectPr w:rsidR="00785634" w:rsidSect="00064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85634"/>
    <w:rsid w:val="000E35AB"/>
    <w:rsid w:val="003A727D"/>
    <w:rsid w:val="00785634"/>
    <w:rsid w:val="008A1649"/>
    <w:rsid w:val="00AA7F09"/>
    <w:rsid w:val="00B5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634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634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rdragana</cp:lastModifiedBy>
  <cp:revision>2</cp:revision>
  <dcterms:created xsi:type="dcterms:W3CDTF">2013-01-31T10:27:00Z</dcterms:created>
  <dcterms:modified xsi:type="dcterms:W3CDTF">2013-02-06T13:28:00Z</dcterms:modified>
</cp:coreProperties>
</file>